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635"/>
        <w:tblW w:w="0" w:type="auto"/>
        <w:tblLook w:val="01E0" w:firstRow="1" w:lastRow="1" w:firstColumn="1" w:lastColumn="1" w:noHBand="0" w:noVBand="0"/>
      </w:tblPr>
      <w:tblGrid>
        <w:gridCol w:w="4281"/>
        <w:gridCol w:w="4962"/>
      </w:tblGrid>
      <w:tr w:rsidR="00114EDA" w:rsidRPr="00114EDA" w:rsidTr="00292647">
        <w:tc>
          <w:tcPr>
            <w:tcW w:w="4420" w:type="dxa"/>
          </w:tcPr>
          <w:p w:rsidR="00114EDA" w:rsidRPr="00114EDA" w:rsidRDefault="00114EDA" w:rsidP="0011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:rsidR="00114EDA" w:rsidRPr="00114EDA" w:rsidRDefault="00114EDA" w:rsidP="0011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2016-2017</w:t>
            </w:r>
          </w:p>
        </w:tc>
        <w:tc>
          <w:tcPr>
            <w:tcW w:w="5156" w:type="dxa"/>
          </w:tcPr>
          <w:p w:rsidR="00114EDA" w:rsidRPr="00114EDA" w:rsidRDefault="00114EDA" w:rsidP="0011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ÔN TẬP HK II</w:t>
            </w:r>
          </w:p>
          <w:p w:rsidR="00114EDA" w:rsidRPr="00114EDA" w:rsidRDefault="00114EDA" w:rsidP="00114E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CÔNG NGHỆ 8</w:t>
            </w:r>
            <w:bookmarkStart w:id="0" w:name="_GoBack"/>
            <w:bookmarkEnd w:id="0"/>
          </w:p>
          <w:p w:rsidR="00114EDA" w:rsidRPr="00114EDA" w:rsidRDefault="00114EDA" w:rsidP="00114E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</w:p>
        </w:tc>
      </w:tr>
    </w:tbl>
    <w:p w:rsidR="009E0C49" w:rsidRDefault="009E0C49" w:rsidP="00A0691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3D0" w:rsidRPr="00BC23D0" w:rsidRDefault="00BC23D0" w:rsidP="00A0691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D0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FB7C17" w:rsidRPr="00BC23D0">
        <w:rPr>
          <w:rFonts w:ascii="Times New Roman" w:hAnsi="Times New Roman" w:cs="Times New Roman"/>
          <w:b/>
          <w:sz w:val="28"/>
          <w:szCs w:val="28"/>
        </w:rPr>
        <w:t>C</w:t>
      </w:r>
      <w:r w:rsidR="00456FB2" w:rsidRPr="00BC23D0">
        <w:rPr>
          <w:rFonts w:ascii="Times New Roman" w:hAnsi="Times New Roman" w:cs="Times New Roman"/>
          <w:b/>
          <w:sz w:val="28"/>
          <w:szCs w:val="28"/>
        </w:rPr>
        <w:t>ÂU HỎI ÔN TẬP</w:t>
      </w:r>
      <w:r w:rsidR="00FB7C17" w:rsidRPr="00BC23D0">
        <w:rPr>
          <w:rFonts w:ascii="Times New Roman" w:hAnsi="Times New Roman" w:cs="Times New Roman"/>
          <w:b/>
          <w:sz w:val="28"/>
          <w:szCs w:val="28"/>
        </w:rPr>
        <w:t>:</w:t>
      </w:r>
    </w:p>
    <w:p w:rsidR="00AF1886" w:rsidRPr="00456FB2" w:rsidRDefault="00AF1886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276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="003D52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Vật liệu kỹ thuật điện bao gồm những</w:t>
      </w:r>
      <w:r w:rsidR="00E505A0">
        <w:rPr>
          <w:rFonts w:ascii="Times New Roman" w:hAnsi="Times New Roman" w:cs="Times New Roman"/>
          <w:sz w:val="28"/>
          <w:szCs w:val="28"/>
        </w:rPr>
        <w:t xml:space="preserve"> loại</w:t>
      </w:r>
      <w:r>
        <w:rPr>
          <w:rFonts w:ascii="Times New Roman" w:hAnsi="Times New Roman" w:cs="Times New Roman"/>
          <w:sz w:val="28"/>
          <w:szCs w:val="28"/>
        </w:rPr>
        <w:t xml:space="preserve"> vật liệu nào? Thế nào là điện trở suất</w:t>
      </w:r>
      <w:r w:rsidR="00A0691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Nêu </w:t>
      </w:r>
      <w:r w:rsidR="00442FF5">
        <w:rPr>
          <w:rFonts w:ascii="Times New Roman" w:hAnsi="Times New Roman" w:cs="Times New Roman"/>
          <w:sz w:val="28"/>
          <w:szCs w:val="28"/>
        </w:rPr>
        <w:t xml:space="preserve">khái niệm, </w:t>
      </w:r>
      <w:r>
        <w:rPr>
          <w:rFonts w:ascii="Times New Roman" w:hAnsi="Times New Roman" w:cs="Times New Roman"/>
          <w:sz w:val="28"/>
          <w:szCs w:val="28"/>
        </w:rPr>
        <w:t>đặc tính và công dụ</w:t>
      </w:r>
      <w:r w:rsidR="00A06913"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>củ</w:t>
      </w:r>
      <w:r w:rsidR="00A0691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các loại vật liệu kỹ thuật điện?</w:t>
      </w:r>
    </w:p>
    <w:p w:rsidR="00FB7C17" w:rsidRDefault="00FB7C17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76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AF1886" w:rsidRPr="003D527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A2A57" w:rsidRPr="003D52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A2A57"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èn sợi đốt, đèn huỳnh quang có cấu tạo như thế nào?</w:t>
      </w:r>
      <w:r w:rsidR="00AF1886">
        <w:rPr>
          <w:rFonts w:ascii="Times New Roman" w:hAnsi="Times New Roman" w:cs="Times New Roman"/>
          <w:sz w:val="28"/>
          <w:szCs w:val="28"/>
        </w:rPr>
        <w:t xml:space="preserve"> Nêu nguyên lý làm việ</w:t>
      </w:r>
      <w:r w:rsidR="00A06913">
        <w:rPr>
          <w:rFonts w:ascii="Times New Roman" w:hAnsi="Times New Roman" w:cs="Times New Roman"/>
          <w:sz w:val="28"/>
          <w:szCs w:val="28"/>
        </w:rPr>
        <w:t>c,</w:t>
      </w:r>
      <w:r w:rsidR="00AF1886">
        <w:rPr>
          <w:rFonts w:ascii="Times New Roman" w:hAnsi="Times New Roman" w:cs="Times New Roman"/>
          <w:sz w:val="28"/>
          <w:szCs w:val="28"/>
        </w:rPr>
        <w:t xml:space="preserve"> Số liệu kỹ thuật của mỗi loại đèn đó?</w:t>
      </w:r>
      <w:r w:rsidR="00441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 sánh đặc điểm giống và khác nhau của đèn sợi đốt và</w:t>
      </w:r>
      <w:r w:rsidR="009E0C49">
        <w:rPr>
          <w:rFonts w:ascii="Times New Roman" w:hAnsi="Times New Roman" w:cs="Times New Roman"/>
          <w:sz w:val="28"/>
          <w:szCs w:val="28"/>
        </w:rPr>
        <w:t xml:space="preserve"> đèn</w:t>
      </w:r>
      <w:r>
        <w:rPr>
          <w:rFonts w:ascii="Times New Roman" w:hAnsi="Times New Roman" w:cs="Times New Roman"/>
          <w:sz w:val="28"/>
          <w:szCs w:val="28"/>
        </w:rPr>
        <w:t xml:space="preserve"> huỳnh quang?</w:t>
      </w:r>
    </w:p>
    <w:p w:rsidR="00FB7C17" w:rsidRDefault="00AF1886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76">
        <w:rPr>
          <w:rFonts w:ascii="Times New Roman" w:hAnsi="Times New Roman" w:cs="Times New Roman"/>
          <w:b/>
          <w:sz w:val="28"/>
          <w:szCs w:val="28"/>
          <w:u w:val="single"/>
        </w:rPr>
        <w:t>Câ</w:t>
      </w:r>
      <w:r w:rsidR="00441568">
        <w:rPr>
          <w:rFonts w:ascii="Times New Roman" w:hAnsi="Times New Roman" w:cs="Times New Roman"/>
          <w:b/>
          <w:sz w:val="28"/>
          <w:szCs w:val="28"/>
          <w:u w:val="single"/>
        </w:rPr>
        <w:t>u 3</w:t>
      </w:r>
      <w:r w:rsidR="00FB7C17" w:rsidRPr="003D52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B7C17">
        <w:rPr>
          <w:rFonts w:ascii="Times New Roman" w:hAnsi="Times New Roman" w:cs="Times New Roman"/>
          <w:sz w:val="28"/>
          <w:szCs w:val="28"/>
        </w:rPr>
        <w:t xml:space="preserve"> Nêu cấu tạo, nguyên lý làm việ</w:t>
      </w:r>
      <w:r w:rsidR="00442FF5">
        <w:rPr>
          <w:rFonts w:ascii="Times New Roman" w:hAnsi="Times New Roman" w:cs="Times New Roman"/>
          <w:sz w:val="28"/>
          <w:szCs w:val="28"/>
        </w:rPr>
        <w:t>c và s</w:t>
      </w:r>
      <w:r>
        <w:rPr>
          <w:rFonts w:ascii="Times New Roman" w:hAnsi="Times New Roman" w:cs="Times New Roman"/>
          <w:sz w:val="28"/>
          <w:szCs w:val="28"/>
        </w:rPr>
        <w:t>ố liệu kỹ thuật của bàn là điệ</w:t>
      </w:r>
      <w:r w:rsidR="009E0C49">
        <w:rPr>
          <w:rFonts w:ascii="Times New Roman" w:hAnsi="Times New Roman" w:cs="Times New Roman"/>
          <w:sz w:val="28"/>
          <w:szCs w:val="28"/>
        </w:rPr>
        <w:t>n?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7C17">
        <w:rPr>
          <w:rFonts w:ascii="Times New Roman" w:hAnsi="Times New Roman" w:cs="Times New Roman"/>
          <w:sz w:val="28"/>
          <w:szCs w:val="28"/>
        </w:rPr>
        <w:t xml:space="preserve"> Khi sử dụng bàn là điện cần chú ý những gì ?</w:t>
      </w:r>
    </w:p>
    <w:p w:rsidR="00FB7C17" w:rsidRPr="00D71859" w:rsidRDefault="00441568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="00FB7C17" w:rsidRPr="003D52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B7C17">
        <w:rPr>
          <w:rFonts w:ascii="Times New Roman" w:hAnsi="Times New Roman" w:cs="Times New Roman"/>
          <w:sz w:val="28"/>
          <w:szCs w:val="28"/>
        </w:rPr>
        <w:t xml:space="preserve"> </w:t>
      </w:r>
      <w:r w:rsidR="00A06913">
        <w:rPr>
          <w:rFonts w:ascii="Times New Roman" w:hAnsi="Times New Roman" w:cs="Times New Roman"/>
          <w:sz w:val="28"/>
          <w:szCs w:val="28"/>
        </w:rPr>
        <w:t xml:space="preserve"> </w:t>
      </w:r>
      <w:r w:rsidR="00FB7C17">
        <w:rPr>
          <w:rFonts w:ascii="Times New Roman" w:hAnsi="Times New Roman" w:cs="Times New Roman"/>
          <w:sz w:val="28"/>
          <w:szCs w:val="28"/>
        </w:rPr>
        <w:t>Nêu cấu tạo, nguyên lý làm việc, số liệu kỹ thuật của nồi cơm điện</w:t>
      </w:r>
      <w:r w:rsidR="00FA2A5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714E9" w:rsidRDefault="00441568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Câu 5</w:t>
      </w:r>
      <w:r w:rsidR="00D71859" w:rsidRPr="003D5276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 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Hãy nêu tên và chức năng các bộ phận chính của quạt điện ? những chú ý khi sử dụng quạt điện ?</w:t>
      </w:r>
    </w:p>
    <w:p w:rsidR="00AF1886" w:rsidRDefault="00441568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Câu 6</w:t>
      </w:r>
      <w:r w:rsidR="00AF1886" w:rsidRPr="003D5276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 </w:t>
      </w:r>
      <w:r w:rsidR="00AF1886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Nêu cấu tạo, nguyên lý l</w:t>
      </w:r>
      <w:r w:rsidR="00E505A0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à</w:t>
      </w:r>
      <w:r w:rsidR="00AF1886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m việ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c,</w:t>
      </w:r>
      <w:r w:rsidR="00AF1886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các số liệu kỹ thuậ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 của động cơ điện</w:t>
      </w:r>
      <w:r w:rsidR="009E0C4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một pha 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và máy biến áp</w:t>
      </w:r>
      <w:r w:rsidR="009E0C4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một pha?</w:t>
      </w:r>
      <w:r w:rsidR="00AF1886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Những chú ý khi sử dụng của động cơ điện 1 pha  và máy biến áp 1 pha? </w:t>
      </w:r>
    </w:p>
    <w:p w:rsidR="008714E9" w:rsidRDefault="008714E9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 w:rsidRPr="003D5276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</w:t>
      </w:r>
      <w:r w:rsidR="00441568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âu 7</w:t>
      </w:r>
      <w:r w:rsidR="00026E66" w:rsidRPr="00026E66">
        <w:rPr>
          <w:rFonts w:ascii="Times New Roman" w:hAnsi="Times New Roman" w:cs="Times New Roman"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 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Vì sao phải giảm bớt tiêu thụ điện năng trong giờ cao điểm ? Tiết kiệm điện năng có lợi gì cho gia đình, xã hội và môi trườ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? Biện pháp tiết kiệm điện năng củ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a gia đình em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?</w:t>
      </w:r>
    </w:p>
    <w:p w:rsidR="00BC23D0" w:rsidRDefault="00441568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Câu 8</w:t>
      </w:r>
      <w:r w:rsidR="00BC23D0" w:rsidRPr="003D5276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="00BC23D0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 Mạng điện trong nhà có những đặc điểm gì? Nêu yêu cầu và cấu tạo của mạng điện trong nhà?   </w:t>
      </w:r>
    </w:p>
    <w:p w:rsidR="00BC23D0" w:rsidRDefault="00BC23D0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 w:rsidRPr="003D5276">
        <w:rPr>
          <w:rFonts w:ascii="Times New Roman" w:hAnsi="Times New Roman" w:cs="Times New Roman"/>
          <w:b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441568">
        <w:rPr>
          <w:rFonts w:ascii="Times New Roman" w:hAnsi="Times New Roman" w:cs="Times New Roman"/>
          <w:b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Câu 9</w:t>
      </w:r>
      <w:r w:rsidRPr="00026E66">
        <w:rPr>
          <w:rFonts w:ascii="Times New Roman" w:hAnsi="Times New Roman" w:cs="Times New Roman"/>
          <w:sz w:val="28"/>
          <w:szCs w:val="28"/>
          <w:u w:val="single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P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  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Nêu</w:t>
      </w:r>
      <w:r w:rsidR="00442FF5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công dụng, cấu tạo và</w:t>
      </w:r>
      <w:r w:rsidR="00AD5FF7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nguyên lý làm việc của</w:t>
      </w:r>
      <w:r w:rsidR="00442FF5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công tắc điện, cầu dao điện, cầu chì, Aptomat, ổ điện, phích cắm điệ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? </w:t>
      </w:r>
      <w:r w:rsidRP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Tạ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i sao n</w:t>
      </w:r>
      <w:r w:rsidRP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gười ta không nối trực tiếp các đồ dùng điệ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 như bàn là</w:t>
      </w:r>
      <w:r w:rsidRP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, quạ</w:t>
      </w:r>
      <w:r w:rsidR="009E0C4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 điệ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</w:t>
      </w:r>
      <w:r w:rsidR="009E0C4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,</w:t>
      </w:r>
      <w:r w:rsidRP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..vào đường dây điện mà phải dùng các thiết bị lấy điệ</w:t>
      </w: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n ?  </w:t>
      </w:r>
    </w:p>
    <w:p w:rsidR="007C2824" w:rsidRDefault="007C2824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</w:p>
    <w:p w:rsidR="008714E9" w:rsidRDefault="00BC23D0" w:rsidP="00A06913">
      <w:pPr>
        <w:tabs>
          <w:tab w:val="left" w:pos="1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II. BÀI TẬP</w:t>
      </w:r>
      <w:r w:rsidRPr="00BC23D0">
        <w:rPr>
          <w:rFonts w:ascii="Times New Roman" w:hAnsi="Times New Roman" w:cs="Times New Roman"/>
          <w:b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: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Tính tiêu thụ điện năng của gia đình ông  A  trong 1 tháng (30 ngày và coi đi</w:t>
      </w:r>
      <w:r w:rsidR="00B07E6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ệ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n năng tiêu thụ của các ngày như nhau) với các đồ dùng điện của gia đình ông A là:  </w:t>
      </w:r>
    </w:p>
    <w:p w:rsidR="00AF1886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4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B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óng đèn huỳ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nh quang : 220v -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61178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4</w:t>
      </w:r>
      <w:r w:rsidR="008714E9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0w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tiêu thụ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điện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năng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4 giờ/ngày.</w:t>
      </w:r>
    </w:p>
    <w:p w:rsidR="00AF1886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1 B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óng đèn sợi đố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 : 220v – 4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0 w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tiêu thụ điện năng 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3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giờ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/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ngày.</w:t>
      </w:r>
    </w:p>
    <w:p w:rsidR="00AF1886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1 Quạt trần : 220v - 80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w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tiêu thụ điện năng</w:t>
      </w:r>
      <w:r w:rsidR="0061178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3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giờ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/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ngày.</w:t>
      </w:r>
    </w:p>
    <w:p w:rsidR="00AF1886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2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Quạt bàn : 220v - 65w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tiêu thụ điện năng 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3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giờ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/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ngày.</w:t>
      </w:r>
    </w:p>
    <w:p w:rsidR="00BC23D0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1 T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ủ lạnh : 220v - 120w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tiêu thụ điện năng 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16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giờ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/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ngày.</w:t>
      </w:r>
    </w:p>
    <w:p w:rsidR="00ED042C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-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1 N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ồi cơm điện : 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220v -</w:t>
      </w:r>
      <w:r w:rsid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800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w </w:t>
      </w:r>
      <w:r w:rsidR="007079F4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tiêu thụ điện năng </w:t>
      </w:r>
      <w:r w:rsidR="000D4B42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2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 xml:space="preserve"> giờ</w:t>
      </w:r>
      <w:r w:rsidR="00A06913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/</w:t>
      </w:r>
      <w:r w:rsidR="00ED042C" w:rsidRPr="00ED042C"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  <w:t>ngày.</w:t>
      </w:r>
    </w:p>
    <w:p w:rsidR="00BC23D0" w:rsidRDefault="00BC23D0" w:rsidP="00A0691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</w:p>
    <w:tbl>
      <w:tblPr>
        <w:tblStyle w:val="LiBang"/>
        <w:tblW w:w="9019" w:type="dxa"/>
        <w:jc w:val="center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13"/>
        <w:gridCol w:w="3002"/>
      </w:tblGrid>
      <w:tr w:rsidR="00BC23D0" w:rsidTr="00A06913">
        <w:trPr>
          <w:trHeight w:val="1235"/>
          <w:jc w:val="center"/>
        </w:trPr>
        <w:tc>
          <w:tcPr>
            <w:tcW w:w="3004" w:type="dxa"/>
          </w:tcPr>
          <w:p w:rsidR="00BC23D0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 xml:space="preserve">           BGH duyệt</w:t>
            </w:r>
          </w:p>
        </w:tc>
        <w:tc>
          <w:tcPr>
            <w:tcW w:w="3013" w:type="dxa"/>
          </w:tcPr>
          <w:p w:rsidR="00BC23D0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 xml:space="preserve">         </w:t>
            </w:r>
            <w:r w:rsidR="00BC23D0"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>Nhóm CM</w:t>
            </w:r>
          </w:p>
        </w:tc>
        <w:tc>
          <w:tcPr>
            <w:tcW w:w="3002" w:type="dxa"/>
          </w:tcPr>
          <w:p w:rsidR="00BC23D0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 xml:space="preserve">         </w:t>
            </w:r>
            <w:r w:rsidR="00BC23D0"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>Giáo viên lập</w:t>
            </w:r>
          </w:p>
          <w:p w:rsidR="003D5276" w:rsidRDefault="003D5276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</w:p>
          <w:p w:rsidR="00A06913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</w:p>
          <w:p w:rsidR="00A06913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</w:p>
          <w:p w:rsidR="003D5276" w:rsidRDefault="00A06913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 xml:space="preserve">     Trần Thị Thục Anh</w:t>
            </w:r>
          </w:p>
          <w:p w:rsidR="003D5276" w:rsidRDefault="00441568" w:rsidP="00A06913">
            <w:pPr>
              <w:jc w:val="both"/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props3d w14:extrusionH="57150" w14:contourW="0" w14:prstMaterial="warmMatte">
                  <w14:bevelT w14:w="69850" w14:h="69850" w14:prst="divot"/>
                  <w14:bevelB w14:w="38100" w14:h="38100" w14:prst="circle"/>
                </w14:props3d>
              </w:rPr>
              <w:t xml:space="preserve">    </w:t>
            </w:r>
          </w:p>
        </w:tc>
      </w:tr>
    </w:tbl>
    <w:p w:rsidR="00BC23D0" w:rsidRPr="00BC23D0" w:rsidRDefault="00BC23D0" w:rsidP="00A06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props3d w14:extrusionH="57150" w14:contourW="0" w14:prstMaterial="warmMatte">
            <w14:bevelT w14:w="69850" w14:h="69850" w14:prst="divot"/>
            <w14:bevelB w14:w="38100" w14:h="38100" w14:prst="circle"/>
          </w14:props3d>
        </w:rPr>
      </w:pPr>
    </w:p>
    <w:sectPr w:rsidR="00BC23D0" w:rsidRPr="00BC23D0" w:rsidSect="00A06913">
      <w:pgSz w:w="11907" w:h="16839" w:code="9"/>
      <w:pgMar w:top="119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28" w:rsidRDefault="00AF2928" w:rsidP="00ED042C">
      <w:pPr>
        <w:spacing w:after="0" w:line="240" w:lineRule="auto"/>
      </w:pPr>
      <w:r>
        <w:separator/>
      </w:r>
    </w:p>
  </w:endnote>
  <w:endnote w:type="continuationSeparator" w:id="0">
    <w:p w:rsidR="00AF2928" w:rsidRDefault="00AF2928" w:rsidP="00ED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28" w:rsidRDefault="00AF2928" w:rsidP="00ED042C">
      <w:pPr>
        <w:spacing w:after="0" w:line="240" w:lineRule="auto"/>
      </w:pPr>
      <w:r>
        <w:separator/>
      </w:r>
    </w:p>
  </w:footnote>
  <w:footnote w:type="continuationSeparator" w:id="0">
    <w:p w:rsidR="00AF2928" w:rsidRDefault="00AF2928" w:rsidP="00ED0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21F0"/>
    <w:multiLevelType w:val="hybridMultilevel"/>
    <w:tmpl w:val="F1E44342"/>
    <w:lvl w:ilvl="0" w:tplc="106A1110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17"/>
    <w:rsid w:val="00026E66"/>
    <w:rsid w:val="00036D36"/>
    <w:rsid w:val="00041821"/>
    <w:rsid w:val="00045165"/>
    <w:rsid w:val="000A5459"/>
    <w:rsid w:val="000D4B42"/>
    <w:rsid w:val="00114EDA"/>
    <w:rsid w:val="00126E08"/>
    <w:rsid w:val="002302C6"/>
    <w:rsid w:val="00344B40"/>
    <w:rsid w:val="00350FD3"/>
    <w:rsid w:val="0039111D"/>
    <w:rsid w:val="003D5276"/>
    <w:rsid w:val="00441568"/>
    <w:rsid w:val="00442FF5"/>
    <w:rsid w:val="00450222"/>
    <w:rsid w:val="00456FB2"/>
    <w:rsid w:val="004C56F4"/>
    <w:rsid w:val="005B364A"/>
    <w:rsid w:val="0061178C"/>
    <w:rsid w:val="007079F4"/>
    <w:rsid w:val="00753B47"/>
    <w:rsid w:val="007C2824"/>
    <w:rsid w:val="008363F8"/>
    <w:rsid w:val="008714E9"/>
    <w:rsid w:val="00910382"/>
    <w:rsid w:val="00985A6B"/>
    <w:rsid w:val="009E0C49"/>
    <w:rsid w:val="00A06913"/>
    <w:rsid w:val="00AD5FF7"/>
    <w:rsid w:val="00AF1886"/>
    <w:rsid w:val="00AF2928"/>
    <w:rsid w:val="00B07E6C"/>
    <w:rsid w:val="00BC23D0"/>
    <w:rsid w:val="00CC32A4"/>
    <w:rsid w:val="00CF7FD0"/>
    <w:rsid w:val="00D70FC4"/>
    <w:rsid w:val="00D71859"/>
    <w:rsid w:val="00E218CC"/>
    <w:rsid w:val="00E22402"/>
    <w:rsid w:val="00E24C9E"/>
    <w:rsid w:val="00E505A0"/>
    <w:rsid w:val="00ED042C"/>
    <w:rsid w:val="00F45587"/>
    <w:rsid w:val="00F53780"/>
    <w:rsid w:val="00FA2A57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BC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BC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8044-D65B-47E8-A023-66D28E7A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MINHNHAT</cp:lastModifiedBy>
  <cp:revision>29</cp:revision>
  <cp:lastPrinted>2017-03-21T14:38:00Z</cp:lastPrinted>
  <dcterms:created xsi:type="dcterms:W3CDTF">2012-04-13T07:43:00Z</dcterms:created>
  <dcterms:modified xsi:type="dcterms:W3CDTF">2017-03-30T15:07:00Z</dcterms:modified>
</cp:coreProperties>
</file>